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253668" w14:textId="45667915" w:rsidR="00FA2E7E" w:rsidRDefault="000578D2" w:rsidP="00C514ED">
      <w:pPr>
        <w:shd w:val="clear" w:color="auto" w:fill="FFFFFF"/>
        <w:spacing w:after="0" w:line="240" w:lineRule="auto"/>
        <w:outlineLvl w:val="1"/>
        <w:rPr>
          <w:rFonts w:eastAsia="Times New Roman" w:cstheme="minorHAnsi"/>
          <w:sz w:val="28"/>
          <w:szCs w:val="28"/>
          <w:lang w:eastAsia="nl-NL"/>
        </w:rPr>
      </w:pPr>
      <w:r w:rsidRPr="009C0CAB">
        <w:rPr>
          <w:rFonts w:eastAsia="Times New Roman" w:cstheme="minorHAnsi"/>
          <w:sz w:val="28"/>
          <w:szCs w:val="28"/>
          <w:lang w:eastAsia="nl-NL"/>
        </w:rPr>
        <w:t>3</w:t>
      </w:r>
      <w:r w:rsidR="00930D1C" w:rsidRPr="009C0CAB">
        <w:rPr>
          <w:rFonts w:eastAsia="Times New Roman" w:cstheme="minorHAnsi"/>
          <w:sz w:val="28"/>
          <w:szCs w:val="28"/>
          <w:vertAlign w:val="superscript"/>
          <w:lang w:eastAsia="nl-NL"/>
        </w:rPr>
        <w:t>e</w:t>
      </w:r>
      <w:r w:rsidR="00930D1C" w:rsidRPr="009C0CAB">
        <w:rPr>
          <w:rFonts w:eastAsia="Times New Roman" w:cstheme="minorHAnsi"/>
          <w:sz w:val="28"/>
          <w:szCs w:val="28"/>
          <w:lang w:eastAsia="nl-NL"/>
        </w:rPr>
        <w:t xml:space="preserve"> </w:t>
      </w:r>
      <w:r w:rsidR="00FC0AFE" w:rsidRPr="009C0CAB">
        <w:rPr>
          <w:rFonts w:eastAsia="Times New Roman" w:cstheme="minorHAnsi"/>
          <w:sz w:val="28"/>
          <w:szCs w:val="28"/>
          <w:lang w:eastAsia="nl-NL"/>
        </w:rPr>
        <w:t xml:space="preserve">Collecte </w:t>
      </w:r>
      <w:r w:rsidR="00FA2E7E" w:rsidRPr="009C0CAB">
        <w:rPr>
          <w:rFonts w:eastAsia="Times New Roman" w:cstheme="minorHAnsi"/>
          <w:sz w:val="28"/>
          <w:szCs w:val="28"/>
          <w:lang w:eastAsia="nl-NL"/>
        </w:rPr>
        <w:t xml:space="preserve">- </w:t>
      </w:r>
      <w:r w:rsidR="00FC0AFE" w:rsidRPr="009C0CAB">
        <w:rPr>
          <w:rFonts w:eastAsia="Times New Roman" w:cstheme="minorHAnsi"/>
          <w:sz w:val="28"/>
          <w:szCs w:val="28"/>
          <w:lang w:eastAsia="nl-NL"/>
        </w:rPr>
        <w:t xml:space="preserve">voor </w:t>
      </w:r>
      <w:r w:rsidR="00930D1C" w:rsidRPr="009C0CAB">
        <w:rPr>
          <w:rFonts w:eastAsia="Times New Roman" w:cstheme="minorHAnsi"/>
          <w:sz w:val="28"/>
          <w:szCs w:val="28"/>
          <w:lang w:eastAsia="nl-NL"/>
        </w:rPr>
        <w:t xml:space="preserve">het </w:t>
      </w:r>
      <w:r w:rsidR="00FC0AFE" w:rsidRPr="009C0CAB">
        <w:rPr>
          <w:rFonts w:eastAsia="Times New Roman" w:cstheme="minorHAnsi"/>
          <w:sz w:val="28"/>
          <w:szCs w:val="28"/>
          <w:lang w:eastAsia="nl-NL"/>
        </w:rPr>
        <w:t xml:space="preserve">zendingsproject van </w:t>
      </w:r>
      <w:r w:rsidR="00930D1C" w:rsidRPr="009C0CAB">
        <w:rPr>
          <w:rFonts w:eastAsia="Times New Roman" w:cstheme="minorHAnsi"/>
          <w:sz w:val="28"/>
          <w:szCs w:val="28"/>
          <w:lang w:eastAsia="nl-NL"/>
        </w:rPr>
        <w:t>f</w:t>
      </w:r>
      <w:r w:rsidR="00FC0AFE" w:rsidRPr="009C0CAB">
        <w:rPr>
          <w:rFonts w:eastAsia="Times New Roman" w:cstheme="minorHAnsi"/>
          <w:sz w:val="28"/>
          <w:szCs w:val="28"/>
          <w:lang w:eastAsia="nl-NL"/>
        </w:rPr>
        <w:t>amilie Vogelaar in Indonesië</w:t>
      </w:r>
      <w:r w:rsidR="00FA2E7E" w:rsidRPr="009C0CAB">
        <w:rPr>
          <w:rFonts w:eastAsia="Times New Roman" w:cstheme="minorHAnsi"/>
          <w:sz w:val="28"/>
          <w:szCs w:val="28"/>
          <w:lang w:eastAsia="nl-NL"/>
        </w:rPr>
        <w:br/>
        <w:t>(van j</w:t>
      </w:r>
      <w:r w:rsidR="00AC4C82">
        <w:rPr>
          <w:rFonts w:eastAsia="Times New Roman" w:cstheme="minorHAnsi"/>
          <w:sz w:val="28"/>
          <w:szCs w:val="28"/>
          <w:lang w:eastAsia="nl-NL"/>
        </w:rPr>
        <w:t>uli -september 2024</w:t>
      </w:r>
      <w:r w:rsidR="00FA2E7E" w:rsidRPr="009C0CAB">
        <w:rPr>
          <w:rFonts w:eastAsia="Times New Roman" w:cstheme="minorHAnsi"/>
          <w:sz w:val="28"/>
          <w:szCs w:val="28"/>
          <w:lang w:eastAsia="nl-NL"/>
        </w:rPr>
        <w:t xml:space="preserve">) </w:t>
      </w:r>
    </w:p>
    <w:p w14:paraId="086E3603" w14:textId="77777777" w:rsidR="00C514ED" w:rsidRPr="009C0CAB" w:rsidRDefault="00C514ED" w:rsidP="00C514ED">
      <w:pPr>
        <w:shd w:val="clear" w:color="auto" w:fill="FFFFFF"/>
        <w:spacing w:after="0" w:line="240" w:lineRule="auto"/>
        <w:outlineLvl w:val="1"/>
        <w:rPr>
          <w:rFonts w:eastAsia="Times New Roman" w:cstheme="minorHAnsi"/>
          <w:sz w:val="28"/>
          <w:szCs w:val="28"/>
          <w:lang w:eastAsia="nl-NL"/>
        </w:rPr>
      </w:pPr>
    </w:p>
    <w:p w14:paraId="58F101A0" w14:textId="1690F5D5" w:rsidR="00C514ED" w:rsidRPr="00C514ED" w:rsidRDefault="00C514ED" w:rsidP="00C514ED">
      <w:pPr>
        <w:shd w:val="clear" w:color="auto" w:fill="FFFFFF"/>
        <w:spacing w:after="0" w:line="240" w:lineRule="auto"/>
        <w:outlineLvl w:val="1"/>
        <w:rPr>
          <w:rFonts w:eastAsia="Times New Roman" w:cstheme="minorHAnsi"/>
          <w:b/>
          <w:bCs/>
          <w:sz w:val="32"/>
          <w:szCs w:val="32"/>
          <w:lang w:eastAsia="nl-NL"/>
        </w:rPr>
      </w:pPr>
      <w:bookmarkStart w:id="0" w:name="_Hlk169859706"/>
      <w:r w:rsidRPr="00C514ED">
        <w:rPr>
          <w:rFonts w:eastAsia="Times New Roman" w:cstheme="minorHAnsi"/>
          <w:b/>
          <w:bCs/>
          <w:sz w:val="32"/>
          <w:szCs w:val="32"/>
          <w:lang w:eastAsia="nl-NL"/>
        </w:rPr>
        <w:t>Een nieuwe start</w:t>
      </w:r>
    </w:p>
    <w:p w14:paraId="6469903C" w14:textId="40F7920E" w:rsidR="00C514ED" w:rsidRDefault="00C514ED" w:rsidP="00C514ED">
      <w:pPr>
        <w:shd w:val="clear" w:color="auto" w:fill="FFFFFF"/>
        <w:spacing w:after="0" w:line="240" w:lineRule="auto"/>
        <w:outlineLvl w:val="1"/>
        <w:rPr>
          <w:rFonts w:eastAsia="Times New Roman" w:cstheme="minorHAnsi"/>
          <w:sz w:val="24"/>
          <w:szCs w:val="24"/>
          <w:lang w:eastAsia="nl-NL"/>
        </w:rPr>
      </w:pPr>
      <w:r w:rsidRPr="00B25A3E">
        <w:rPr>
          <w:rFonts w:eastAsia="Times New Roman" w:cstheme="minorHAnsi"/>
          <w:sz w:val="24"/>
          <w:szCs w:val="24"/>
          <w:lang w:eastAsia="nl-NL"/>
        </w:rPr>
        <w:t xml:space="preserve">In de dienst van zondag 11 februari, </w:t>
      </w:r>
      <w:r w:rsidR="00DA3BA7" w:rsidRPr="00B25A3E">
        <w:rPr>
          <w:rFonts w:eastAsia="Times New Roman" w:cstheme="minorHAnsi"/>
          <w:sz w:val="24"/>
          <w:szCs w:val="24"/>
          <w:lang w:eastAsia="nl-NL"/>
        </w:rPr>
        <w:t xml:space="preserve">een zogenaamde ‘terugzenddienst’, </w:t>
      </w:r>
      <w:r w:rsidRPr="00B25A3E">
        <w:rPr>
          <w:rFonts w:eastAsia="Times New Roman" w:cstheme="minorHAnsi"/>
          <w:sz w:val="24"/>
          <w:szCs w:val="24"/>
          <w:lang w:eastAsia="nl-NL"/>
        </w:rPr>
        <w:t xml:space="preserve">in de Bethlehemkerk in Den Haag, werd het begin van een nieuwe uitzendperiode gemarkeerd. De uitzendtermijn van Ds. Vogelaar is verlengd met twee tot vier jaar en in deze nieuwe periode is hij verbonden aan de </w:t>
      </w:r>
      <w:bookmarkStart w:id="1" w:name="_Hlk169525356"/>
      <w:proofErr w:type="spellStart"/>
      <w:r w:rsidRPr="00B25A3E">
        <w:rPr>
          <w:rFonts w:eastAsia="Times New Roman" w:cstheme="minorHAnsi"/>
          <w:sz w:val="24"/>
          <w:szCs w:val="24"/>
          <w:lang w:eastAsia="nl-NL"/>
        </w:rPr>
        <w:t>Gereja</w:t>
      </w:r>
      <w:proofErr w:type="spellEnd"/>
      <w:r w:rsidRPr="00B25A3E">
        <w:rPr>
          <w:rFonts w:eastAsia="Times New Roman" w:cstheme="minorHAnsi"/>
          <w:sz w:val="24"/>
          <w:szCs w:val="24"/>
          <w:lang w:eastAsia="nl-NL"/>
        </w:rPr>
        <w:t xml:space="preserve"> </w:t>
      </w:r>
      <w:proofErr w:type="spellStart"/>
      <w:r w:rsidRPr="00B25A3E">
        <w:rPr>
          <w:rFonts w:eastAsia="Times New Roman" w:cstheme="minorHAnsi"/>
          <w:sz w:val="24"/>
          <w:szCs w:val="24"/>
          <w:lang w:eastAsia="nl-NL"/>
        </w:rPr>
        <w:t>Toraja</w:t>
      </w:r>
      <w:bookmarkEnd w:id="1"/>
      <w:proofErr w:type="spellEnd"/>
      <w:r w:rsidRPr="00B25A3E">
        <w:rPr>
          <w:rFonts w:eastAsia="Times New Roman" w:cstheme="minorHAnsi"/>
          <w:sz w:val="24"/>
          <w:szCs w:val="24"/>
          <w:lang w:eastAsia="nl-NL"/>
        </w:rPr>
        <w:t>, de kerk die ooit ontstaan is mede vanuit het zendingswerk van de GZB.</w:t>
      </w:r>
      <w:r w:rsidR="00B25A3E" w:rsidRPr="00B25A3E">
        <w:rPr>
          <w:rFonts w:eastAsia="Times New Roman" w:cstheme="minorHAnsi"/>
          <w:sz w:val="24"/>
          <w:szCs w:val="24"/>
          <w:lang w:eastAsia="nl-NL"/>
        </w:rPr>
        <w:t xml:space="preserve"> Ds</w:t>
      </w:r>
      <w:r w:rsidR="00B25A3E">
        <w:rPr>
          <w:rFonts w:eastAsia="Times New Roman" w:cstheme="minorHAnsi"/>
          <w:sz w:val="24"/>
          <w:szCs w:val="24"/>
          <w:lang w:eastAsia="nl-NL"/>
        </w:rPr>
        <w:t>.</w:t>
      </w:r>
      <w:r w:rsidR="00B25A3E" w:rsidRPr="00B25A3E">
        <w:rPr>
          <w:rFonts w:eastAsia="Times New Roman" w:cstheme="minorHAnsi"/>
          <w:sz w:val="24"/>
          <w:szCs w:val="24"/>
          <w:lang w:eastAsia="nl-NL"/>
        </w:rPr>
        <w:t xml:space="preserve"> Vogelaar wil</w:t>
      </w:r>
      <w:r w:rsidR="00B25A3E" w:rsidRPr="00B25A3E">
        <w:rPr>
          <w:rFonts w:eastAsia="Times New Roman" w:cstheme="minorHAnsi"/>
          <w:sz w:val="24"/>
          <w:szCs w:val="24"/>
          <w:lang w:eastAsia="nl-NL"/>
        </w:rPr>
        <w:t xml:space="preserve"> graag aan de slag in lokale gemeenten. Gemeenteleden toerusten om levende getuigen van Jezus te zijn</w:t>
      </w:r>
      <w:r w:rsidR="00B25A3E">
        <w:rPr>
          <w:rFonts w:eastAsia="Times New Roman" w:cstheme="minorHAnsi"/>
          <w:sz w:val="24"/>
          <w:szCs w:val="24"/>
          <w:lang w:eastAsia="nl-NL"/>
        </w:rPr>
        <w:t>, i</w:t>
      </w:r>
      <w:r w:rsidR="00B25A3E" w:rsidRPr="00B25A3E">
        <w:rPr>
          <w:rFonts w:eastAsia="Times New Roman" w:cstheme="minorHAnsi"/>
          <w:sz w:val="24"/>
          <w:szCs w:val="24"/>
          <w:lang w:eastAsia="nl-NL"/>
        </w:rPr>
        <w:t>n het leven van alledag.</w:t>
      </w:r>
    </w:p>
    <w:p w14:paraId="74F9ABCA" w14:textId="60E9791F" w:rsidR="0055242A" w:rsidRPr="00B25A3E" w:rsidRDefault="0055242A" w:rsidP="0055242A">
      <w:pPr>
        <w:shd w:val="clear" w:color="auto" w:fill="FFFFFF"/>
        <w:spacing w:after="0" w:line="240" w:lineRule="auto"/>
        <w:outlineLvl w:val="1"/>
        <w:rPr>
          <w:rFonts w:eastAsia="Times New Roman" w:cstheme="minorHAnsi"/>
          <w:sz w:val="24"/>
          <w:szCs w:val="24"/>
          <w:lang w:eastAsia="nl-NL"/>
        </w:rPr>
      </w:pPr>
      <w:r w:rsidRPr="0055242A">
        <w:rPr>
          <w:rFonts w:eastAsia="Times New Roman" w:cstheme="minorHAnsi"/>
          <w:sz w:val="24"/>
          <w:szCs w:val="24"/>
          <w:lang w:eastAsia="nl-NL"/>
        </w:rPr>
        <w:t>We voelen ons gezegend dat ook onze</w:t>
      </w:r>
      <w:r>
        <w:rPr>
          <w:rFonts w:eastAsia="Times New Roman" w:cstheme="minorHAnsi"/>
          <w:sz w:val="24"/>
          <w:szCs w:val="24"/>
          <w:lang w:eastAsia="nl-NL"/>
        </w:rPr>
        <w:t xml:space="preserve"> </w:t>
      </w:r>
      <w:r w:rsidRPr="0055242A">
        <w:rPr>
          <w:rFonts w:eastAsia="Times New Roman" w:cstheme="minorHAnsi"/>
          <w:sz w:val="24"/>
          <w:szCs w:val="24"/>
          <w:lang w:eastAsia="nl-NL"/>
        </w:rPr>
        <w:t>kinderen hier zo op hun plek zijn</w:t>
      </w:r>
      <w:r>
        <w:rPr>
          <w:rFonts w:eastAsia="Times New Roman" w:cstheme="minorHAnsi"/>
          <w:sz w:val="24"/>
          <w:szCs w:val="24"/>
          <w:lang w:eastAsia="nl-NL"/>
        </w:rPr>
        <w:t xml:space="preserve"> </w:t>
      </w:r>
      <w:r w:rsidRPr="0055242A">
        <w:rPr>
          <w:rFonts w:eastAsia="Times New Roman" w:cstheme="minorHAnsi"/>
          <w:sz w:val="24"/>
          <w:szCs w:val="24"/>
          <w:lang w:eastAsia="nl-NL"/>
        </w:rPr>
        <w:t xml:space="preserve">en we de </w:t>
      </w:r>
      <w:r>
        <w:rPr>
          <w:rFonts w:eastAsia="Times New Roman" w:cstheme="minorHAnsi"/>
          <w:sz w:val="24"/>
          <w:szCs w:val="24"/>
          <w:lang w:eastAsia="nl-NL"/>
        </w:rPr>
        <w:t>m</w:t>
      </w:r>
      <w:r w:rsidRPr="0055242A">
        <w:rPr>
          <w:rFonts w:eastAsia="Times New Roman" w:cstheme="minorHAnsi"/>
          <w:sz w:val="24"/>
          <w:szCs w:val="24"/>
          <w:lang w:eastAsia="nl-NL"/>
        </w:rPr>
        <w:t>ogelijkheid krijgen om</w:t>
      </w:r>
      <w:r>
        <w:rPr>
          <w:rFonts w:eastAsia="Times New Roman" w:cstheme="minorHAnsi"/>
          <w:sz w:val="24"/>
          <w:szCs w:val="24"/>
          <w:lang w:eastAsia="nl-NL"/>
        </w:rPr>
        <w:t xml:space="preserve"> </w:t>
      </w:r>
      <w:r w:rsidRPr="0055242A">
        <w:rPr>
          <w:rFonts w:eastAsia="Times New Roman" w:cstheme="minorHAnsi"/>
          <w:sz w:val="24"/>
          <w:szCs w:val="24"/>
          <w:lang w:eastAsia="nl-NL"/>
        </w:rPr>
        <w:t>nog een aantal jaren langer te</w:t>
      </w:r>
      <w:r>
        <w:rPr>
          <w:rFonts w:eastAsia="Times New Roman" w:cstheme="minorHAnsi"/>
          <w:sz w:val="24"/>
          <w:szCs w:val="24"/>
          <w:lang w:eastAsia="nl-NL"/>
        </w:rPr>
        <w:t xml:space="preserve"> </w:t>
      </w:r>
      <w:r w:rsidRPr="0055242A">
        <w:rPr>
          <w:rFonts w:eastAsia="Times New Roman" w:cstheme="minorHAnsi"/>
          <w:sz w:val="24"/>
          <w:szCs w:val="24"/>
          <w:lang w:eastAsia="nl-NL"/>
        </w:rPr>
        <w:t>doen wat God op ons hart heeft</w:t>
      </w:r>
      <w:r>
        <w:rPr>
          <w:rFonts w:eastAsia="Times New Roman" w:cstheme="minorHAnsi"/>
          <w:sz w:val="24"/>
          <w:szCs w:val="24"/>
          <w:lang w:eastAsia="nl-NL"/>
        </w:rPr>
        <w:t xml:space="preserve"> </w:t>
      </w:r>
      <w:r w:rsidRPr="0055242A">
        <w:rPr>
          <w:rFonts w:eastAsia="Times New Roman" w:cstheme="minorHAnsi"/>
          <w:sz w:val="24"/>
          <w:szCs w:val="24"/>
          <w:lang w:eastAsia="nl-NL"/>
        </w:rPr>
        <w:t>gelegd.</w:t>
      </w:r>
    </w:p>
    <w:bookmarkEnd w:id="0"/>
    <w:p w14:paraId="631E5B31" w14:textId="77777777" w:rsidR="00C514ED" w:rsidRDefault="00C514ED" w:rsidP="00C514ED">
      <w:pPr>
        <w:shd w:val="clear" w:color="auto" w:fill="FFFFFF"/>
        <w:spacing w:after="0" w:line="240" w:lineRule="auto"/>
        <w:outlineLvl w:val="1"/>
        <w:rPr>
          <w:rFonts w:eastAsia="Times New Roman" w:cstheme="minorHAnsi"/>
          <w:sz w:val="27"/>
          <w:szCs w:val="27"/>
          <w:lang w:eastAsia="nl-NL"/>
        </w:rPr>
      </w:pPr>
    </w:p>
    <w:p w14:paraId="69AEEEA8" w14:textId="6667050D" w:rsidR="00DA3BA7" w:rsidRDefault="00DA3BA7" w:rsidP="00C514ED">
      <w:pPr>
        <w:shd w:val="clear" w:color="auto" w:fill="FFFFFF"/>
        <w:spacing w:after="0" w:line="240" w:lineRule="auto"/>
        <w:outlineLvl w:val="1"/>
        <w:rPr>
          <w:noProof/>
          <w:sz w:val="26"/>
          <w:szCs w:val="26"/>
        </w:rPr>
      </w:pPr>
      <w:r>
        <w:rPr>
          <w:noProof/>
          <w:sz w:val="26"/>
          <w:szCs w:val="26"/>
        </w:rPr>
        <w:drawing>
          <wp:inline distT="0" distB="0" distL="0" distR="0" wp14:anchorId="7415E9B3" wp14:editId="083F411A">
            <wp:extent cx="4111423" cy="2533650"/>
            <wp:effectExtent l="0" t="0" r="3810" b="0"/>
            <wp:docPr id="198987618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155141" cy="2560591"/>
                    </a:xfrm>
                    <a:prstGeom prst="rect">
                      <a:avLst/>
                    </a:prstGeom>
                    <a:noFill/>
                  </pic:spPr>
                </pic:pic>
              </a:graphicData>
            </a:graphic>
          </wp:inline>
        </w:drawing>
      </w:r>
    </w:p>
    <w:p w14:paraId="707AF18A" w14:textId="77777777" w:rsidR="00DA3BA7" w:rsidRDefault="00DA3BA7" w:rsidP="00C514ED">
      <w:pPr>
        <w:shd w:val="clear" w:color="auto" w:fill="FFFFFF"/>
        <w:spacing w:after="0" w:line="240" w:lineRule="auto"/>
        <w:outlineLvl w:val="1"/>
        <w:rPr>
          <w:rFonts w:cstheme="minorHAnsi"/>
          <w:sz w:val="26"/>
          <w:szCs w:val="26"/>
          <w:shd w:val="clear" w:color="auto" w:fill="FFFFFF"/>
        </w:rPr>
      </w:pPr>
    </w:p>
    <w:p w14:paraId="105747FB" w14:textId="3EC04099" w:rsidR="00FC0AFE" w:rsidRPr="00B25A3E" w:rsidRDefault="00FC0AFE" w:rsidP="00C514ED">
      <w:pPr>
        <w:shd w:val="clear" w:color="auto" w:fill="FFFFFF"/>
        <w:spacing w:after="0" w:line="240" w:lineRule="auto"/>
        <w:outlineLvl w:val="1"/>
        <w:rPr>
          <w:rFonts w:cstheme="minorHAnsi"/>
          <w:sz w:val="24"/>
          <w:szCs w:val="24"/>
          <w:shd w:val="clear" w:color="auto" w:fill="FFFFFF"/>
        </w:rPr>
      </w:pPr>
      <w:r w:rsidRPr="00B25A3E">
        <w:rPr>
          <w:rFonts w:cstheme="minorHAnsi"/>
          <w:sz w:val="24"/>
          <w:szCs w:val="24"/>
          <w:shd w:val="clear" w:color="auto" w:fill="FFFFFF"/>
        </w:rPr>
        <w:t xml:space="preserve">Ds. Laurens Jan Vogelaar </w:t>
      </w:r>
      <w:r w:rsidR="009C0CAB" w:rsidRPr="00B25A3E">
        <w:rPr>
          <w:rFonts w:cstheme="minorHAnsi"/>
          <w:sz w:val="24"/>
          <w:szCs w:val="24"/>
          <w:shd w:val="clear" w:color="auto" w:fill="FFFFFF"/>
        </w:rPr>
        <w:t xml:space="preserve">is met zijn gezin </w:t>
      </w:r>
      <w:r w:rsidRPr="00B25A3E">
        <w:rPr>
          <w:rFonts w:cstheme="minorHAnsi"/>
          <w:sz w:val="24"/>
          <w:szCs w:val="24"/>
          <w:shd w:val="clear" w:color="auto" w:fill="FFFFFF"/>
        </w:rPr>
        <w:t>uitgezonden naar Indonesië</w:t>
      </w:r>
      <w:r w:rsidR="00C514ED" w:rsidRPr="00B25A3E">
        <w:rPr>
          <w:rFonts w:cstheme="minorHAnsi"/>
          <w:sz w:val="24"/>
          <w:szCs w:val="24"/>
          <w:shd w:val="clear" w:color="auto" w:fill="FFFFFF"/>
        </w:rPr>
        <w:t>.</w:t>
      </w:r>
      <w:r w:rsidR="009C0CAB" w:rsidRPr="00B25A3E">
        <w:rPr>
          <w:rFonts w:cstheme="minorHAnsi"/>
          <w:sz w:val="24"/>
          <w:szCs w:val="24"/>
          <w:shd w:val="clear" w:color="auto" w:fill="FFFFFF"/>
        </w:rPr>
        <w:br/>
      </w:r>
      <w:r w:rsidRPr="00B25A3E">
        <w:rPr>
          <w:rFonts w:cstheme="minorHAnsi"/>
          <w:sz w:val="24"/>
          <w:szCs w:val="24"/>
          <w:shd w:val="clear" w:color="auto" w:fill="FFFFFF"/>
        </w:rPr>
        <w:t xml:space="preserve">De Diaconie en de Zendingscommissie steunen het werk van Ds. Vogelaar financieel. </w:t>
      </w:r>
      <w:r w:rsidR="009C0CAB" w:rsidRPr="00B25A3E">
        <w:rPr>
          <w:rFonts w:cstheme="minorHAnsi"/>
          <w:sz w:val="24"/>
          <w:szCs w:val="24"/>
          <w:shd w:val="clear" w:color="auto" w:fill="FFFFFF"/>
        </w:rPr>
        <w:br/>
      </w:r>
      <w:r w:rsidRPr="00B25A3E">
        <w:rPr>
          <w:rFonts w:cstheme="minorHAnsi"/>
          <w:sz w:val="24"/>
          <w:szCs w:val="24"/>
          <w:shd w:val="clear" w:color="auto" w:fill="FFFFFF"/>
        </w:rPr>
        <w:t xml:space="preserve">U kunt </w:t>
      </w:r>
      <w:r w:rsidR="00D53104" w:rsidRPr="00B25A3E">
        <w:rPr>
          <w:rFonts w:cstheme="minorHAnsi"/>
          <w:sz w:val="24"/>
          <w:szCs w:val="24"/>
          <w:shd w:val="clear" w:color="auto" w:fill="FFFFFF"/>
        </w:rPr>
        <w:t>zijn</w:t>
      </w:r>
      <w:r w:rsidRPr="00B25A3E">
        <w:rPr>
          <w:rFonts w:cstheme="minorHAnsi"/>
          <w:sz w:val="24"/>
          <w:szCs w:val="24"/>
          <w:shd w:val="clear" w:color="auto" w:fill="FFFFFF"/>
        </w:rPr>
        <w:t xml:space="preserve"> werk financieel steunen door </w:t>
      </w:r>
      <w:r w:rsidR="00F75F6A" w:rsidRPr="00B25A3E">
        <w:rPr>
          <w:rFonts w:cstheme="minorHAnsi"/>
          <w:sz w:val="24"/>
          <w:szCs w:val="24"/>
          <w:shd w:val="clear" w:color="auto" w:fill="FFFFFF"/>
        </w:rPr>
        <w:t>te geven</w:t>
      </w:r>
      <w:r w:rsidR="00D50CE9" w:rsidRPr="00B25A3E">
        <w:rPr>
          <w:rFonts w:cstheme="minorHAnsi"/>
          <w:sz w:val="24"/>
          <w:szCs w:val="24"/>
          <w:shd w:val="clear" w:color="auto" w:fill="FFFFFF"/>
        </w:rPr>
        <w:t xml:space="preserve"> aan de collecte, zijn werk </w:t>
      </w:r>
      <w:r w:rsidRPr="00B25A3E">
        <w:rPr>
          <w:rFonts w:cstheme="minorHAnsi"/>
          <w:sz w:val="24"/>
          <w:szCs w:val="24"/>
          <w:shd w:val="clear" w:color="auto" w:fill="FFFFFF"/>
        </w:rPr>
        <w:t>in uw gebeden op te nemen en/of een bijdrage over te maken op rekeningnummer NL55.RABO.0323.2402.16 t.n.v. Diaconie</w:t>
      </w:r>
      <w:r w:rsidR="00D50CE9" w:rsidRPr="00B25A3E">
        <w:rPr>
          <w:rFonts w:cstheme="minorHAnsi"/>
          <w:sz w:val="24"/>
          <w:szCs w:val="24"/>
          <w:shd w:val="clear" w:color="auto" w:fill="FFFFFF"/>
        </w:rPr>
        <w:t xml:space="preserve"> </w:t>
      </w:r>
      <w:r w:rsidRPr="00B25A3E">
        <w:rPr>
          <w:rFonts w:cstheme="minorHAnsi"/>
          <w:sz w:val="24"/>
          <w:szCs w:val="24"/>
          <w:shd w:val="clear" w:color="auto" w:fill="FFFFFF"/>
        </w:rPr>
        <w:t xml:space="preserve">’s-Gravenzande, o.v.v. Ds. Vogelaar. </w:t>
      </w:r>
    </w:p>
    <w:p w14:paraId="51A5576D" w14:textId="77777777" w:rsidR="00C514ED" w:rsidRPr="00C514ED" w:rsidRDefault="00C514ED">
      <w:pPr>
        <w:rPr>
          <w:rFonts w:cstheme="minorHAnsi"/>
          <w:sz w:val="26"/>
          <w:szCs w:val="26"/>
          <w:shd w:val="clear" w:color="auto" w:fill="FFFFFF"/>
        </w:rPr>
      </w:pPr>
    </w:p>
    <w:p w14:paraId="7F712984" w14:textId="737B0615" w:rsidR="002152CD" w:rsidRPr="0055242A" w:rsidRDefault="00FC0AFE">
      <w:pPr>
        <w:rPr>
          <w:rFonts w:cstheme="minorHAnsi"/>
          <w:sz w:val="28"/>
          <w:szCs w:val="28"/>
        </w:rPr>
      </w:pPr>
      <w:r w:rsidRPr="0055242A">
        <w:rPr>
          <w:rFonts w:cstheme="minorHAnsi"/>
          <w:sz w:val="28"/>
          <w:szCs w:val="28"/>
          <w:shd w:val="clear" w:color="auto" w:fill="FFFFFF"/>
        </w:rPr>
        <w:t xml:space="preserve">Met vriendelijke groet van de zendingscommissie </w:t>
      </w:r>
    </w:p>
    <w:sectPr w:rsidR="002152CD" w:rsidRPr="0055242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AFE"/>
    <w:rsid w:val="000578D2"/>
    <w:rsid w:val="001456FF"/>
    <w:rsid w:val="00186A47"/>
    <w:rsid w:val="002152CD"/>
    <w:rsid w:val="0023691F"/>
    <w:rsid w:val="00262EDB"/>
    <w:rsid w:val="00267C8C"/>
    <w:rsid w:val="002C6B1E"/>
    <w:rsid w:val="003277C7"/>
    <w:rsid w:val="00344367"/>
    <w:rsid w:val="00376665"/>
    <w:rsid w:val="00457120"/>
    <w:rsid w:val="0055242A"/>
    <w:rsid w:val="0069757C"/>
    <w:rsid w:val="00843127"/>
    <w:rsid w:val="00930D1C"/>
    <w:rsid w:val="009B23E0"/>
    <w:rsid w:val="009C0CAB"/>
    <w:rsid w:val="00AC4C82"/>
    <w:rsid w:val="00B25A3E"/>
    <w:rsid w:val="00BA6B45"/>
    <w:rsid w:val="00C14D53"/>
    <w:rsid w:val="00C514ED"/>
    <w:rsid w:val="00CB4550"/>
    <w:rsid w:val="00D50670"/>
    <w:rsid w:val="00D50CE9"/>
    <w:rsid w:val="00D53104"/>
    <w:rsid w:val="00D71AA3"/>
    <w:rsid w:val="00DA2CC3"/>
    <w:rsid w:val="00DA3BA7"/>
    <w:rsid w:val="00E0548E"/>
    <w:rsid w:val="00F75F6A"/>
    <w:rsid w:val="00FA2E7E"/>
    <w:rsid w:val="00FA3539"/>
    <w:rsid w:val="00FC0AF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EEFD4"/>
  <w15:chartTrackingRefBased/>
  <w15:docId w15:val="{95740118-EF71-47E2-9E2A-F41D4D6F3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2">
    <w:name w:val="heading 2"/>
    <w:basedOn w:val="Standaard"/>
    <w:link w:val="Kop2Char"/>
    <w:uiPriority w:val="9"/>
    <w:qFormat/>
    <w:rsid w:val="00FC0AFE"/>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FC0AFE"/>
    <w:rPr>
      <w:rFonts w:ascii="Times New Roman" w:eastAsia="Times New Roman" w:hAnsi="Times New Roman" w:cs="Times New Roman"/>
      <w:b/>
      <w:bCs/>
      <w:sz w:val="36"/>
      <w:szCs w:val="36"/>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9306175">
      <w:bodyDiv w:val="1"/>
      <w:marLeft w:val="0"/>
      <w:marRight w:val="0"/>
      <w:marTop w:val="0"/>
      <w:marBottom w:val="0"/>
      <w:divBdr>
        <w:top w:val="none" w:sz="0" w:space="0" w:color="auto"/>
        <w:left w:val="none" w:sz="0" w:space="0" w:color="auto"/>
        <w:bottom w:val="none" w:sz="0" w:space="0" w:color="auto"/>
        <w:right w:val="none" w:sz="0" w:space="0" w:color="auto"/>
      </w:divBdr>
    </w:div>
    <w:div w:id="713772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1</Pages>
  <Words>191</Words>
  <Characters>1051</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Henk</dc:creator>
  <cp:keywords/>
  <dc:description/>
  <cp:lastModifiedBy>Henk van Gaalen</cp:lastModifiedBy>
  <cp:revision>6</cp:revision>
  <dcterms:created xsi:type="dcterms:W3CDTF">2024-06-17T11:25:00Z</dcterms:created>
  <dcterms:modified xsi:type="dcterms:W3CDTF">2024-06-21T09:15:00Z</dcterms:modified>
</cp:coreProperties>
</file>